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8" w14:textId="77777777" w:rsidR="00C95158" w:rsidRDefault="00C95158" w:rsidP="00C95158">
            <w:pPr>
              <w:rPr>
                <w:b/>
              </w:rPr>
            </w:pPr>
          </w:p>
          <w:p w14:paraId="1C4B5229" w14:textId="77777777" w:rsidR="00F546B0" w:rsidRDefault="00F546B0" w:rsidP="00C95158">
            <w:pPr>
              <w:rPr>
                <w:b/>
              </w:rPr>
            </w:pPr>
          </w:p>
          <w:p w14:paraId="1C4B522A" w14:textId="77777777" w:rsidR="00F546B0" w:rsidRDefault="00F546B0" w:rsidP="00C95158">
            <w:pPr>
              <w:rPr>
                <w:b/>
              </w:rPr>
            </w:pPr>
          </w:p>
          <w:p w14:paraId="1C4B52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>
              <w:rPr>
                <w:sz w:val="20"/>
                <w:szCs w:val="20"/>
              </w:rPr>
              <w:t>19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D" w14:textId="77777777" w:rsidR="00C95158" w:rsidRPr="00D83B2D" w:rsidRDefault="00C95158" w:rsidP="00993847">
            <w:pPr>
              <w:rPr>
                <w:b/>
              </w:rPr>
            </w:pPr>
          </w:p>
          <w:p w14:paraId="1C4B529E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9F" w14:textId="77777777" w:rsidR="00C95158" w:rsidRDefault="00C95158" w:rsidP="00C95158">
            <w:pPr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6" w14:textId="77777777" w:rsidR="00C95158" w:rsidRPr="00D83B2D" w:rsidRDefault="00C95158" w:rsidP="00993847">
            <w:pPr>
              <w:rPr>
                <w:b/>
              </w:rPr>
            </w:pPr>
          </w:p>
          <w:p w14:paraId="1C4B52B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9" w14:textId="77777777" w:rsidR="00C95158" w:rsidRPr="00D83B2D" w:rsidRDefault="00C95158" w:rsidP="00993847">
            <w:pPr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B" w14:textId="77777777" w:rsidR="00C95158" w:rsidRDefault="00C95158" w:rsidP="00C95158"/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6006261E" w14:textId="77777777" w:rsidR="00FD65BD" w:rsidRDefault="00FD65B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4B52ED" w14:textId="0397578B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77777777" w:rsidR="00C95158" w:rsidRDefault="00C95158" w:rsidP="00C95158">
      <w:r>
        <w:t xml:space="preserve">Ilość protokołów wymaganych do zaliczenia praktyki określa plan praktyk.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1AA8009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64FEB188" w14:textId="6208F92E" w:rsidR="007732F4" w:rsidRPr="00FD65BD" w:rsidRDefault="00FD65BD" w:rsidP="00C95158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Obserwacyjno</w:t>
      </w:r>
      <w:proofErr w:type="spellEnd"/>
      <w:r>
        <w:rPr>
          <w:b/>
          <w:color w:val="000000" w:themeColor="text1"/>
        </w:rPr>
        <w:t xml:space="preserve"> – asystenckiej </w:t>
      </w:r>
    </w:p>
    <w:p w14:paraId="1C4B533E" w14:textId="77777777" w:rsidR="00C95158" w:rsidRDefault="00C95158" w:rsidP="00C95158">
      <w:pPr>
        <w:spacing w:line="360" w:lineRule="auto"/>
      </w:pP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1C4B53E7" w14:textId="2CA1DCA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4039D1F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D6773A8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48B08A01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3B7434C1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E45E974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7CDE37A6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3842870B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63B278F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42AB2BFE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557605F8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5E8D6D7A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27B3152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31093D10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47C8C93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9FB9985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B94199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9AB4867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4CD66BA1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A39C5FB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488CC75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333C1222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B2FFE87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58B025E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06AA9EE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315433CF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E292752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B4D9D4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7EBBF9F3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22E985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51B1523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708764E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0DDE21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3FD33E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6C27FD5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9B2FFA0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2392459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BC17BD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43563EEE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7A93ABBD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71CF7100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2C068DA4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BABFBE3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550B331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EB4D835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4E0DAEB6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6F40BF49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27599D22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47F62493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36CD966A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713C5E45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029890A7" w14:textId="77777777" w:rsidR="00FD65BD" w:rsidRDefault="00FD65BD" w:rsidP="00230A10">
      <w:pPr>
        <w:ind w:right="282"/>
        <w:jc w:val="center"/>
        <w:rPr>
          <w:b/>
          <w:bCs/>
        </w:rPr>
      </w:pPr>
    </w:p>
    <w:p w14:paraId="1C4B546E" w14:textId="33F96B5D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 xml:space="preserve">PRAKTYK  </w:t>
      </w:r>
    </w:p>
    <w:p w14:paraId="1C4B5472" w14:textId="7DA1E687" w:rsidR="00230A10" w:rsidRPr="000C13D5" w:rsidRDefault="00FD65BD" w:rsidP="00230A10">
      <w:pPr>
        <w:ind w:right="282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OBSERWACYJNO – ASYSTENCKIEJ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998" w14:textId="77777777" w:rsidR="00995E22" w:rsidRDefault="00995E22" w:rsidP="00F546B0">
      <w:r>
        <w:separator/>
      </w:r>
    </w:p>
  </w:endnote>
  <w:endnote w:type="continuationSeparator" w:id="0">
    <w:p w14:paraId="3650BBA2" w14:textId="77777777" w:rsidR="00995E22" w:rsidRDefault="00995E22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02B" w14:textId="77777777" w:rsidR="00995E22" w:rsidRDefault="00995E22" w:rsidP="00F546B0">
      <w:r>
        <w:separator/>
      </w:r>
    </w:p>
  </w:footnote>
  <w:footnote w:type="continuationSeparator" w:id="0">
    <w:p w14:paraId="1642FA1D" w14:textId="77777777" w:rsidR="00995E22" w:rsidRDefault="00995E22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6689C7F0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8D"/>
    <w:rsid w:val="000C13D5"/>
    <w:rsid w:val="000D3B48"/>
    <w:rsid w:val="00133FF4"/>
    <w:rsid w:val="001A268D"/>
    <w:rsid w:val="001D529F"/>
    <w:rsid w:val="00230A10"/>
    <w:rsid w:val="004C18B9"/>
    <w:rsid w:val="004F0D79"/>
    <w:rsid w:val="007732F4"/>
    <w:rsid w:val="00871D59"/>
    <w:rsid w:val="00995E22"/>
    <w:rsid w:val="00A81532"/>
    <w:rsid w:val="00AF6926"/>
    <w:rsid w:val="00BC4A74"/>
    <w:rsid w:val="00C95158"/>
    <w:rsid w:val="00D136C5"/>
    <w:rsid w:val="00DE236F"/>
    <w:rsid w:val="00EB5C66"/>
    <w:rsid w:val="00F27214"/>
    <w:rsid w:val="00F546B0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16</cp:revision>
  <cp:lastPrinted>2019-11-07T20:15:00Z</cp:lastPrinted>
  <dcterms:created xsi:type="dcterms:W3CDTF">2019-10-24T18:48:00Z</dcterms:created>
  <dcterms:modified xsi:type="dcterms:W3CDTF">2021-11-12T13:54:00Z</dcterms:modified>
</cp:coreProperties>
</file>